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Pr="0073618A" w:rsidRDefault="001557FE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ALLEGATO  A</w:t>
      </w:r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 di istituto per l’anno scolastico 201</w:t>
      </w:r>
      <w:r w:rsidR="001A44C4">
        <w:rPr>
          <w:rFonts w:ascii="Arial Narrow" w:hAnsi="Arial Narrow" w:cs="Times New Roman"/>
          <w:sz w:val="22"/>
          <w:szCs w:val="22"/>
        </w:rPr>
        <w:t>7</w:t>
      </w:r>
      <w:r>
        <w:rPr>
          <w:rFonts w:ascii="Arial Narrow" w:hAnsi="Arial Narrow" w:cs="Times New Roman"/>
          <w:sz w:val="22"/>
          <w:szCs w:val="22"/>
        </w:rPr>
        <w:t>/1</w:t>
      </w:r>
      <w:r w:rsidR="001A44C4">
        <w:rPr>
          <w:rFonts w:ascii="Arial Narrow" w:hAnsi="Arial Narrow" w:cs="Times New Roman"/>
          <w:sz w:val="22"/>
          <w:szCs w:val="22"/>
        </w:rPr>
        <w:t>8</w:t>
      </w:r>
      <w:r>
        <w:rPr>
          <w:rFonts w:ascii="Arial Narrow" w:hAnsi="Arial Narrow" w:cs="Times New Roman"/>
          <w:sz w:val="22"/>
          <w:szCs w:val="22"/>
        </w:rPr>
        <w:t xml:space="preserve"> e per l’individuazione di eventuali soprannumerari per l’anno scolastico 201</w:t>
      </w:r>
      <w:r w:rsidR="001A44C4">
        <w:rPr>
          <w:rFonts w:ascii="Arial Narrow" w:hAnsi="Arial Narrow" w:cs="Times New Roman"/>
          <w:sz w:val="22"/>
          <w:szCs w:val="22"/>
        </w:rPr>
        <w:t>8</w:t>
      </w:r>
      <w:r>
        <w:rPr>
          <w:rFonts w:ascii="Arial Narrow" w:hAnsi="Arial Narrow" w:cs="Times New Roman"/>
          <w:sz w:val="22"/>
          <w:szCs w:val="22"/>
        </w:rPr>
        <w:t>/1</w:t>
      </w:r>
      <w:r w:rsidR="001A44C4">
        <w:rPr>
          <w:rFonts w:ascii="Arial Narrow" w:hAnsi="Arial Narrow" w:cs="Times New Roman"/>
          <w:sz w:val="22"/>
          <w:szCs w:val="22"/>
        </w:rPr>
        <w:t>9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Consensualmente o</w:t>
      </w:r>
      <w:r w:rsidR="001A44C4">
        <w:rPr>
          <w:rFonts w:ascii="Arial Narrow" w:hAnsi="Arial Narrow" w:cs="Times New Roman"/>
          <w:sz w:val="22"/>
          <w:szCs w:val="22"/>
        </w:rPr>
        <w:t xml:space="preserve"> legalmente con atto del Trib. d</w:t>
      </w:r>
      <w:bookmarkStart w:id="0" w:name="_GoBack"/>
      <w:bookmarkEnd w:id="0"/>
      <w:r w:rsidRPr="0073618A">
        <w:rPr>
          <w:rFonts w:ascii="Arial Narrow" w:hAnsi="Arial Narrow" w:cs="Times New Roman"/>
          <w:sz w:val="22"/>
          <w:szCs w:val="22"/>
        </w:rPr>
        <w:t>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(prov.___) via/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pz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n°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partire dalle operazioni di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che disciplinano 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515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0CC4"/>
    <w:rsid w:val="001557FE"/>
    <w:rsid w:val="001A44C4"/>
    <w:rsid w:val="001F0957"/>
    <w:rsid w:val="004E113C"/>
    <w:rsid w:val="00515868"/>
    <w:rsid w:val="0073618A"/>
    <w:rsid w:val="00815BA2"/>
    <w:rsid w:val="009E0E14"/>
    <w:rsid w:val="00B902D8"/>
    <w:rsid w:val="00C30CC4"/>
    <w:rsid w:val="00D02FFD"/>
    <w:rsid w:val="00F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8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Client</cp:lastModifiedBy>
  <cp:revision>2</cp:revision>
  <dcterms:created xsi:type="dcterms:W3CDTF">2018-03-22T08:23:00Z</dcterms:created>
  <dcterms:modified xsi:type="dcterms:W3CDTF">2018-03-22T08:23:00Z</dcterms:modified>
</cp:coreProperties>
</file>